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EA" w:rsidRDefault="001C2CA0" w:rsidP="00BC48E7">
      <w:pPr>
        <w:pStyle w:val="NormalnyWeb"/>
        <w:shd w:val="clear" w:color="auto" w:fill="FFFFFF"/>
        <w:jc w:val="both"/>
        <w:rPr>
          <w:rFonts w:ascii="Arial" w:hAnsi="Arial" w:cs="Arial"/>
          <w:b/>
        </w:rPr>
      </w:pPr>
      <w:r w:rsidRPr="001C2CA0">
        <w:rPr>
          <w:rFonts w:ascii="Arial" w:hAnsi="Arial" w:cs="Arial"/>
          <w:b/>
          <w:noProof/>
        </w:rPr>
        <w:drawing>
          <wp:inline distT="0" distB="0" distL="0" distR="0">
            <wp:extent cx="3406140" cy="472440"/>
            <wp:effectExtent l="0" t="0" r="3810" b="3810"/>
            <wp:docPr id="1" name="Obraz 1" descr="C:\Users\Asus\Desktop\6398b10dca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6398b10dca4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41" cy="4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EA" w:rsidRDefault="006D70EA" w:rsidP="00BC48E7">
      <w:pPr>
        <w:pStyle w:val="NormalnyWeb"/>
        <w:shd w:val="clear" w:color="auto" w:fill="FFFFFF"/>
        <w:jc w:val="both"/>
        <w:rPr>
          <w:rFonts w:ascii="Arial" w:hAnsi="Arial" w:cs="Arial"/>
          <w:b/>
        </w:rPr>
      </w:pPr>
    </w:p>
    <w:p w:rsidR="00F87EFD" w:rsidRPr="00F87EFD" w:rsidRDefault="00531B09" w:rsidP="00BC48E7">
      <w:pPr>
        <w:pStyle w:val="Normalny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Uczniowskie staże z</w:t>
      </w:r>
      <w:r w:rsidR="00836332">
        <w:rPr>
          <w:rFonts w:ascii="Arial" w:hAnsi="Arial" w:cs="Arial"/>
          <w:b/>
        </w:rPr>
        <w:t>awodowe w Chorwacji i szkolenie</w:t>
      </w:r>
      <w:r>
        <w:rPr>
          <w:rFonts w:ascii="Arial" w:hAnsi="Arial" w:cs="Arial"/>
          <w:b/>
        </w:rPr>
        <w:t xml:space="preserve"> </w:t>
      </w:r>
      <w:r w:rsidR="00836332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Job </w:t>
      </w:r>
      <w:proofErr w:type="spellStart"/>
      <w:r>
        <w:rPr>
          <w:rFonts w:ascii="Arial" w:hAnsi="Arial" w:cs="Arial"/>
          <w:b/>
        </w:rPr>
        <w:t>shadowing</w:t>
      </w:r>
      <w:proofErr w:type="spellEnd"/>
      <w:r>
        <w:rPr>
          <w:rFonts w:ascii="Arial" w:hAnsi="Arial" w:cs="Arial"/>
          <w:b/>
        </w:rPr>
        <w:t>” dla nauczycieli w ramach Programu Erasmus+.</w:t>
      </w:r>
    </w:p>
    <w:p w:rsidR="00BC48E7" w:rsidRPr="00531B09" w:rsidRDefault="00BC48E7" w:rsidP="00BC48E7">
      <w:pPr>
        <w:pStyle w:val="NormalnyWeb"/>
        <w:shd w:val="clear" w:color="auto" w:fill="FFFFFF"/>
        <w:jc w:val="both"/>
        <w:rPr>
          <w:rFonts w:ascii="Arial" w:hAnsi="Arial" w:cs="Arial"/>
          <w:b/>
        </w:rPr>
      </w:pPr>
      <w:r w:rsidRPr="00F87EFD">
        <w:rPr>
          <w:rFonts w:ascii="Arial" w:hAnsi="Arial" w:cs="Arial"/>
        </w:rPr>
        <w:t>Zespół Szkół Centrum Kszta</w:t>
      </w:r>
      <w:r w:rsidR="00F87EFD" w:rsidRPr="00F87EFD">
        <w:rPr>
          <w:rFonts w:ascii="Arial" w:hAnsi="Arial" w:cs="Arial"/>
        </w:rPr>
        <w:t>łcenia Rolniczego w Rzemieniu</w:t>
      </w:r>
      <w:r w:rsidRPr="00F87EFD">
        <w:rPr>
          <w:rFonts w:ascii="Arial" w:hAnsi="Arial" w:cs="Arial"/>
        </w:rPr>
        <w:t xml:space="preserve"> we współpracy z Narodową Age</w:t>
      </w:r>
      <w:r w:rsidR="006D70EA">
        <w:rPr>
          <w:rFonts w:ascii="Arial" w:hAnsi="Arial" w:cs="Arial"/>
        </w:rPr>
        <w:t>ncją Programu Erasmus+</w:t>
      </w:r>
      <w:r w:rsidRPr="00F87EFD">
        <w:rPr>
          <w:rFonts w:ascii="Arial" w:hAnsi="Arial" w:cs="Arial"/>
        </w:rPr>
        <w:t xml:space="preserve"> przygotował dla swoich uczniów</w:t>
      </w:r>
      <w:r w:rsidR="006D70EA">
        <w:rPr>
          <w:rFonts w:ascii="Arial" w:hAnsi="Arial" w:cs="Arial"/>
        </w:rPr>
        <w:t xml:space="preserve"> i nauczycieli </w:t>
      </w:r>
      <w:r w:rsidRPr="00F87EFD">
        <w:rPr>
          <w:rFonts w:ascii="Arial" w:hAnsi="Arial" w:cs="Arial"/>
        </w:rPr>
        <w:t xml:space="preserve"> bardzo ciekawą propozycję w zakresie szko</w:t>
      </w:r>
      <w:r w:rsidR="00F87EFD" w:rsidRPr="00F87EFD">
        <w:rPr>
          <w:rFonts w:ascii="Arial" w:hAnsi="Arial" w:cs="Arial"/>
        </w:rPr>
        <w:t>lenia zawodowego. Tym razem</w:t>
      </w:r>
      <w:r w:rsidR="00F87EFD">
        <w:rPr>
          <w:rFonts w:ascii="Arial" w:hAnsi="Arial" w:cs="Arial"/>
        </w:rPr>
        <w:t xml:space="preserve"> 17 uczniów kształcących się w zawodach: technik żywienia i usług gastronomicznych, technik rolnik i technik weterynarii, </w:t>
      </w:r>
      <w:r w:rsidR="006D70EA">
        <w:rPr>
          <w:rFonts w:ascii="Arial" w:hAnsi="Arial" w:cs="Arial"/>
        </w:rPr>
        <w:t>odbędzie 3 tygodniowy staż w</w:t>
      </w:r>
      <w:r w:rsidR="00F87EFD">
        <w:rPr>
          <w:rFonts w:ascii="Arial" w:hAnsi="Arial" w:cs="Arial"/>
        </w:rPr>
        <w:t xml:space="preserve"> </w:t>
      </w:r>
      <w:r w:rsidR="006D70EA">
        <w:rPr>
          <w:rFonts w:ascii="Arial" w:hAnsi="Arial" w:cs="Arial"/>
        </w:rPr>
        <w:t>słonecznej</w:t>
      </w:r>
      <w:r w:rsidR="00F87EFD">
        <w:rPr>
          <w:rFonts w:ascii="Arial" w:hAnsi="Arial" w:cs="Arial"/>
        </w:rPr>
        <w:t xml:space="preserve"> </w:t>
      </w:r>
      <w:r w:rsidR="006D70EA">
        <w:rPr>
          <w:rFonts w:ascii="Arial" w:hAnsi="Arial" w:cs="Arial"/>
        </w:rPr>
        <w:t>Chorwacji.</w:t>
      </w:r>
      <w:r w:rsidRPr="00F87EFD">
        <w:rPr>
          <w:rFonts w:ascii="Arial" w:hAnsi="Arial" w:cs="Arial"/>
        </w:rPr>
        <w:t xml:space="preserve"> </w:t>
      </w:r>
      <w:r w:rsidR="00F87EFD">
        <w:rPr>
          <w:rFonts w:ascii="Arial" w:hAnsi="Arial" w:cs="Arial"/>
        </w:rPr>
        <w:t xml:space="preserve">Miastami goszczącym będą Split i </w:t>
      </w:r>
      <w:proofErr w:type="spellStart"/>
      <w:r w:rsidR="00F87EFD">
        <w:rPr>
          <w:rFonts w:ascii="Arial" w:hAnsi="Arial" w:cs="Arial"/>
        </w:rPr>
        <w:t>Kastela</w:t>
      </w:r>
      <w:proofErr w:type="spellEnd"/>
      <w:r w:rsidR="00F87EFD">
        <w:rPr>
          <w:rFonts w:ascii="Arial" w:hAnsi="Arial" w:cs="Arial"/>
        </w:rPr>
        <w:t xml:space="preserve"> a organizacją przyjmującą </w:t>
      </w:r>
      <w:r w:rsidR="00F87EFD" w:rsidRPr="00F87EFD">
        <w:rPr>
          <w:rFonts w:ascii="Arial" w:hAnsi="Arial" w:cs="Arial"/>
          <w:b/>
        </w:rPr>
        <w:t xml:space="preserve">EU Mobility </w:t>
      </w:r>
      <w:proofErr w:type="spellStart"/>
      <w:r w:rsidR="00F87EFD" w:rsidRPr="00F87EFD">
        <w:rPr>
          <w:rFonts w:ascii="Arial" w:hAnsi="Arial" w:cs="Arial"/>
          <w:b/>
        </w:rPr>
        <w:t>Croatia</w:t>
      </w:r>
      <w:proofErr w:type="spellEnd"/>
      <w:r w:rsidR="00F87EFD" w:rsidRPr="00F87EFD">
        <w:rPr>
          <w:rFonts w:ascii="Arial" w:hAnsi="Arial" w:cs="Arial"/>
          <w:b/>
        </w:rPr>
        <w:t>.</w:t>
      </w:r>
      <w:r w:rsidR="00F87EFD">
        <w:rPr>
          <w:rFonts w:ascii="Arial" w:hAnsi="Arial" w:cs="Arial"/>
        </w:rPr>
        <w:t xml:space="preserve"> </w:t>
      </w:r>
      <w:r w:rsidR="00547A94">
        <w:rPr>
          <w:rFonts w:ascii="Arial" w:hAnsi="Arial" w:cs="Arial"/>
        </w:rPr>
        <w:t>Siedmiu</w:t>
      </w:r>
      <w:r w:rsidR="00531B09">
        <w:rPr>
          <w:rFonts w:ascii="Arial" w:hAnsi="Arial" w:cs="Arial"/>
        </w:rPr>
        <w:t xml:space="preserve"> nauczycieli</w:t>
      </w:r>
      <w:r w:rsidR="00836332">
        <w:rPr>
          <w:rFonts w:ascii="Arial" w:hAnsi="Arial" w:cs="Arial"/>
        </w:rPr>
        <w:t xml:space="preserve"> zawodu</w:t>
      </w:r>
      <w:r w:rsidR="006D70EA">
        <w:rPr>
          <w:rFonts w:ascii="Arial" w:hAnsi="Arial" w:cs="Arial"/>
        </w:rPr>
        <w:t xml:space="preserve"> </w:t>
      </w:r>
      <w:r w:rsidR="00531B09">
        <w:rPr>
          <w:rFonts w:ascii="Arial" w:hAnsi="Arial" w:cs="Arial"/>
        </w:rPr>
        <w:t>będzie</w:t>
      </w:r>
      <w:r w:rsidR="006D70EA">
        <w:rPr>
          <w:rFonts w:ascii="Arial" w:hAnsi="Arial" w:cs="Arial"/>
        </w:rPr>
        <w:t xml:space="preserve"> natomiast uczestniczyć w</w:t>
      </w:r>
      <w:r w:rsidR="00531B09">
        <w:rPr>
          <w:rFonts w:ascii="Arial" w:hAnsi="Arial" w:cs="Arial"/>
        </w:rPr>
        <w:t xml:space="preserve"> tygodniowym</w:t>
      </w:r>
      <w:r w:rsidR="006D70EA">
        <w:rPr>
          <w:rFonts w:ascii="Arial" w:hAnsi="Arial" w:cs="Arial"/>
        </w:rPr>
        <w:t xml:space="preserve"> szkoleniu „ Job </w:t>
      </w:r>
      <w:proofErr w:type="spellStart"/>
      <w:r w:rsidR="006D70EA">
        <w:rPr>
          <w:rFonts w:ascii="Arial" w:hAnsi="Arial" w:cs="Arial"/>
        </w:rPr>
        <w:t>shadowing</w:t>
      </w:r>
      <w:proofErr w:type="spellEnd"/>
      <w:r w:rsidR="006D70EA">
        <w:rPr>
          <w:rFonts w:ascii="Arial" w:hAnsi="Arial" w:cs="Arial"/>
        </w:rPr>
        <w:t xml:space="preserve">” w Malmo </w:t>
      </w:r>
      <w:r w:rsidR="00531B09">
        <w:rPr>
          <w:rFonts w:ascii="Arial" w:hAnsi="Arial" w:cs="Arial"/>
        </w:rPr>
        <w:t>,</w:t>
      </w:r>
      <w:r w:rsidR="006D70EA">
        <w:rPr>
          <w:rFonts w:ascii="Arial" w:hAnsi="Arial" w:cs="Arial"/>
        </w:rPr>
        <w:t xml:space="preserve">w  Szwecji  pod </w:t>
      </w:r>
      <w:r w:rsidR="00531B09">
        <w:rPr>
          <w:rFonts w:ascii="Arial" w:hAnsi="Arial" w:cs="Arial"/>
        </w:rPr>
        <w:t>opieką</w:t>
      </w:r>
      <w:r w:rsidR="006D70EA">
        <w:rPr>
          <w:rFonts w:ascii="Arial" w:hAnsi="Arial" w:cs="Arial"/>
        </w:rPr>
        <w:t xml:space="preserve"> organizacji </w:t>
      </w:r>
      <w:r w:rsidR="006D70EA" w:rsidRPr="00531B09">
        <w:rPr>
          <w:rFonts w:ascii="Arial" w:hAnsi="Arial" w:cs="Arial"/>
          <w:b/>
        </w:rPr>
        <w:t xml:space="preserve">EU Mobility </w:t>
      </w:r>
      <w:proofErr w:type="spellStart"/>
      <w:r w:rsidR="006D70EA" w:rsidRPr="00531B09">
        <w:rPr>
          <w:rFonts w:ascii="Arial" w:hAnsi="Arial" w:cs="Arial"/>
          <w:b/>
        </w:rPr>
        <w:t>Sveri</w:t>
      </w:r>
      <w:r w:rsidR="00164207">
        <w:rPr>
          <w:rFonts w:ascii="Arial" w:hAnsi="Arial" w:cs="Arial"/>
          <w:b/>
        </w:rPr>
        <w:t>g</w:t>
      </w:r>
      <w:r w:rsidR="006D70EA" w:rsidRPr="00531B09">
        <w:rPr>
          <w:rFonts w:ascii="Arial" w:hAnsi="Arial" w:cs="Arial"/>
          <w:b/>
        </w:rPr>
        <w:t>e</w:t>
      </w:r>
      <w:proofErr w:type="spellEnd"/>
      <w:r w:rsidR="006D70EA" w:rsidRPr="00531B09">
        <w:rPr>
          <w:rFonts w:ascii="Arial" w:hAnsi="Arial" w:cs="Arial"/>
          <w:b/>
        </w:rPr>
        <w:t>.</w:t>
      </w:r>
    </w:p>
    <w:p w:rsidR="00EA287A" w:rsidRDefault="00BC48E7" w:rsidP="00BC48E7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F87EFD">
        <w:rPr>
          <w:rFonts w:ascii="Arial" w:hAnsi="Arial" w:cs="Arial"/>
        </w:rPr>
        <w:t>Projekt nr</w:t>
      </w:r>
      <w:r w:rsidR="006D70EA">
        <w:rPr>
          <w:rFonts w:ascii="Arial" w:hAnsi="Arial" w:cs="Arial"/>
          <w:b/>
        </w:rPr>
        <w:t>:</w:t>
      </w:r>
      <w:r w:rsidR="00F87EFD" w:rsidRPr="006D70EA">
        <w:rPr>
          <w:rFonts w:ascii="Arial" w:hAnsi="Arial" w:cs="Arial"/>
          <w:b/>
        </w:rPr>
        <w:t xml:space="preserve"> 2022-1-PL01-KA121-VET-000052422</w:t>
      </w:r>
      <w:r w:rsidRPr="00F87EFD">
        <w:rPr>
          <w:rStyle w:val="Pogrubienie"/>
          <w:rFonts w:ascii="Arial" w:hAnsi="Arial" w:cs="Arial"/>
        </w:rPr>
        <w:t> </w:t>
      </w:r>
      <w:r w:rsidR="006D70EA">
        <w:rPr>
          <w:rFonts w:ascii="Arial" w:hAnsi="Arial" w:cs="Arial"/>
        </w:rPr>
        <w:t>wpisuje</w:t>
      </w:r>
      <w:r w:rsidRPr="00F87EFD">
        <w:rPr>
          <w:rFonts w:ascii="Arial" w:hAnsi="Arial" w:cs="Arial"/>
        </w:rPr>
        <w:t xml:space="preserve"> </w:t>
      </w:r>
      <w:r w:rsidR="006D70EA" w:rsidRPr="00F87EFD">
        <w:rPr>
          <w:rFonts w:ascii="Arial" w:hAnsi="Arial" w:cs="Arial"/>
        </w:rPr>
        <w:t>się</w:t>
      </w:r>
      <w:r w:rsidRPr="00F87EFD">
        <w:rPr>
          <w:rFonts w:ascii="Arial" w:hAnsi="Arial" w:cs="Arial"/>
        </w:rPr>
        <w:t xml:space="preserve"> w Akcję  Kluczową: Mobilność edukacyjna oraz Typ akcji: Akredytowane projekty na rzecz mobilności osób uczących się i kadry w sektorze kształcenia i szkolenia zawodowego. Budżet przyznany przez Narodową Age</w:t>
      </w:r>
      <w:r w:rsidR="006D70EA">
        <w:rPr>
          <w:rFonts w:ascii="Arial" w:hAnsi="Arial" w:cs="Arial"/>
        </w:rPr>
        <w:t xml:space="preserve">ncję Programu Erasmus+ wynosi </w:t>
      </w:r>
      <w:r w:rsidR="006D70EA" w:rsidRPr="006D70EA">
        <w:rPr>
          <w:rFonts w:ascii="Arial" w:hAnsi="Arial" w:cs="Arial"/>
          <w:b/>
        </w:rPr>
        <w:t>58 709</w:t>
      </w:r>
      <w:r w:rsidRPr="006D70EA">
        <w:rPr>
          <w:rFonts w:ascii="Arial" w:hAnsi="Arial" w:cs="Arial"/>
          <w:b/>
        </w:rPr>
        <w:t>,00 €</w:t>
      </w:r>
      <w:r w:rsidR="006D70EA">
        <w:rPr>
          <w:rFonts w:ascii="Arial" w:hAnsi="Arial" w:cs="Arial"/>
        </w:rPr>
        <w:t xml:space="preserve">. </w:t>
      </w:r>
      <w:r w:rsidRPr="00F87EFD">
        <w:rPr>
          <w:rFonts w:ascii="Arial" w:hAnsi="Arial" w:cs="Arial"/>
        </w:rPr>
        <w:t xml:space="preserve"> Projekt współfinansowany</w:t>
      </w:r>
      <w:r w:rsidR="006D70EA">
        <w:rPr>
          <w:rFonts w:ascii="Arial" w:hAnsi="Arial" w:cs="Arial"/>
        </w:rPr>
        <w:t xml:space="preserve"> jest</w:t>
      </w:r>
      <w:r w:rsidRPr="00F87EFD">
        <w:rPr>
          <w:rFonts w:ascii="Arial" w:hAnsi="Arial" w:cs="Arial"/>
        </w:rPr>
        <w:t xml:space="preserve"> przez Unię Europejską.</w:t>
      </w:r>
      <w:r w:rsidR="006D70EA">
        <w:rPr>
          <w:rFonts w:ascii="Arial" w:hAnsi="Arial" w:cs="Arial"/>
        </w:rPr>
        <w:t xml:space="preserve"> Mamy nadzieję , że zarówno uczniowie jak i kadra nauczyciel</w:t>
      </w:r>
      <w:r w:rsidR="00531B09">
        <w:rPr>
          <w:rFonts w:ascii="Arial" w:hAnsi="Arial" w:cs="Arial"/>
        </w:rPr>
        <w:t>i zawodu poszerzy swoja wiedzę ,</w:t>
      </w:r>
      <w:r w:rsidR="006D70EA">
        <w:rPr>
          <w:rFonts w:ascii="Arial" w:hAnsi="Arial" w:cs="Arial"/>
        </w:rPr>
        <w:t xml:space="preserve"> </w:t>
      </w:r>
      <w:r w:rsidR="00531B09">
        <w:rPr>
          <w:rFonts w:ascii="Arial" w:hAnsi="Arial" w:cs="Arial"/>
        </w:rPr>
        <w:t>umiejętności zawodowe i rozwinie kompetencje personalne i językowe, a dobre praktyki przekaże po</w:t>
      </w:r>
      <w:r w:rsidR="00B86918">
        <w:rPr>
          <w:rFonts w:ascii="Arial" w:hAnsi="Arial" w:cs="Arial"/>
        </w:rPr>
        <w:t xml:space="preserve"> powrocie społeczności szkolnej i lokalnej.</w:t>
      </w:r>
      <w:r w:rsidR="00A103E4">
        <w:rPr>
          <w:rFonts w:ascii="Arial" w:hAnsi="Arial" w:cs="Arial"/>
        </w:rPr>
        <w:t xml:space="preserve"> </w:t>
      </w:r>
    </w:p>
    <w:p w:rsidR="00BC48E7" w:rsidRPr="00F87EFD" w:rsidRDefault="00A103E4" w:rsidP="00BC48E7">
      <w:pPr>
        <w:pStyle w:val="NormalnyWeb"/>
        <w:shd w:val="clear" w:color="auto" w:fill="FFFFFF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Szczegóły dotyczące rekrutacji znajdują się na stronie szkoły w zakładce : Projekty – Akredytacja.</w:t>
      </w:r>
    </w:p>
    <w:p w:rsidR="002B3CB7" w:rsidRDefault="005A2B87" w:rsidP="00F038B2">
      <w:pPr>
        <w:tabs>
          <w:tab w:val="left" w:pos="3384"/>
        </w:tabs>
      </w:pPr>
      <w:r w:rsidRPr="005A2B87">
        <w:rPr>
          <w:noProof/>
          <w:lang w:eastAsia="pl-PL"/>
        </w:rPr>
        <w:drawing>
          <wp:inline distT="0" distB="0" distL="0" distR="0">
            <wp:extent cx="1882140" cy="1577340"/>
            <wp:effectExtent l="0" t="0" r="3810" b="3810"/>
            <wp:docPr id="2" name="Obraz 2" descr="C:\Users\Asus\Desktop\125946432_121774403069785_2930632660321447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125946432_121774403069785_293063266032144718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8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42.8pt;height:129pt;z-index:251659264;mso-position-horizontal:left;mso-position-horizontal-relative:text;mso-position-vertical-relative:text">
            <v:imagedata r:id="rId6" o:title="66bb110be1c095561f4e9ec7d2e3c9bb"/>
            <w10:wrap type="square" side="right"/>
          </v:shape>
        </w:pict>
      </w:r>
      <w:r w:rsidR="00F038B2">
        <w:tab/>
      </w:r>
      <w:r w:rsidR="00F038B2">
        <w:rPr>
          <w:noProof/>
          <w:lang w:eastAsia="pl-PL"/>
        </w:rPr>
        <w:drawing>
          <wp:inline distT="0" distB="0" distL="0" distR="0" wp14:anchorId="316E08F6">
            <wp:extent cx="1569720" cy="140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2B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E7"/>
    <w:rsid w:val="00164207"/>
    <w:rsid w:val="001C2CA0"/>
    <w:rsid w:val="002B3CB7"/>
    <w:rsid w:val="002E24E3"/>
    <w:rsid w:val="00505053"/>
    <w:rsid w:val="00531B09"/>
    <w:rsid w:val="00547A94"/>
    <w:rsid w:val="005A2B87"/>
    <w:rsid w:val="00650E91"/>
    <w:rsid w:val="006D70EA"/>
    <w:rsid w:val="00836332"/>
    <w:rsid w:val="00A103E4"/>
    <w:rsid w:val="00B86918"/>
    <w:rsid w:val="00BC48E7"/>
    <w:rsid w:val="00C14C18"/>
    <w:rsid w:val="00EA287A"/>
    <w:rsid w:val="00F038B2"/>
    <w:rsid w:val="00F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D70F2BC-E0F7-46AC-8F5F-45636EE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2022-12-29T18:58:00Z</dcterms:created>
  <dcterms:modified xsi:type="dcterms:W3CDTF">2022-12-30T18:34:00Z</dcterms:modified>
</cp:coreProperties>
</file>